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01" w:rsidRPr="006C223A" w:rsidRDefault="00DF6385">
      <w:pPr>
        <w:rPr>
          <w:rFonts w:ascii="Times New Roman" w:hAnsi="Times New Roman" w:cs="Times New Roman"/>
          <w:sz w:val="24"/>
          <w:szCs w:val="24"/>
        </w:rPr>
      </w:pPr>
      <w:r w:rsidRPr="006C223A">
        <w:rPr>
          <w:rFonts w:ascii="Times New Roman" w:hAnsi="Times New Roman" w:cs="Times New Roman"/>
          <w:b/>
          <w:sz w:val="24"/>
          <w:szCs w:val="24"/>
        </w:rPr>
        <w:t>Ano:</w:t>
      </w:r>
      <w:r w:rsidRPr="006C223A">
        <w:rPr>
          <w:rFonts w:ascii="Times New Roman" w:hAnsi="Times New Roman" w:cs="Times New Roman"/>
          <w:sz w:val="24"/>
          <w:szCs w:val="24"/>
        </w:rPr>
        <w:t xml:space="preserve"> </w:t>
      </w:r>
      <w:r w:rsidR="002025FF" w:rsidRPr="006C223A">
        <w:rPr>
          <w:rFonts w:ascii="Times New Roman" w:hAnsi="Times New Roman" w:cs="Times New Roman"/>
          <w:sz w:val="24"/>
          <w:szCs w:val="24"/>
        </w:rPr>
        <w:t>7</w:t>
      </w:r>
      <w:r w:rsidRPr="006C223A">
        <w:rPr>
          <w:rFonts w:ascii="Times New Roman" w:hAnsi="Times New Roman" w:cs="Times New Roman"/>
          <w:sz w:val="24"/>
          <w:szCs w:val="24"/>
        </w:rPr>
        <w:t xml:space="preserve">º Ano </w:t>
      </w:r>
      <w:r w:rsidRPr="006C223A">
        <w:rPr>
          <w:rFonts w:ascii="Times New Roman" w:hAnsi="Times New Roman" w:cs="Times New Roman"/>
          <w:sz w:val="24"/>
          <w:szCs w:val="24"/>
        </w:rPr>
        <w:br/>
      </w:r>
      <w:r w:rsidRPr="006C223A">
        <w:rPr>
          <w:rFonts w:ascii="Times New Roman" w:hAnsi="Times New Roman" w:cs="Times New Roman"/>
          <w:b/>
          <w:sz w:val="24"/>
          <w:szCs w:val="24"/>
        </w:rPr>
        <w:t xml:space="preserve">Turmas: </w:t>
      </w:r>
      <w:r w:rsidR="002025FF" w:rsidRPr="006C223A">
        <w:rPr>
          <w:rFonts w:ascii="Times New Roman" w:hAnsi="Times New Roman" w:cs="Times New Roman"/>
          <w:b/>
          <w:sz w:val="24"/>
          <w:szCs w:val="24"/>
        </w:rPr>
        <w:t>7</w:t>
      </w:r>
      <w:r w:rsidRPr="006C223A">
        <w:rPr>
          <w:rFonts w:ascii="Times New Roman" w:hAnsi="Times New Roman" w:cs="Times New Roman"/>
          <w:sz w:val="24"/>
          <w:szCs w:val="24"/>
        </w:rPr>
        <w:t xml:space="preserve">1 e </w:t>
      </w:r>
      <w:r w:rsidR="002025FF" w:rsidRPr="006C223A">
        <w:rPr>
          <w:rFonts w:ascii="Times New Roman" w:hAnsi="Times New Roman" w:cs="Times New Roman"/>
          <w:sz w:val="24"/>
          <w:szCs w:val="24"/>
        </w:rPr>
        <w:t>7</w:t>
      </w:r>
      <w:r w:rsidRPr="006C223A">
        <w:rPr>
          <w:rFonts w:ascii="Times New Roman" w:hAnsi="Times New Roman" w:cs="Times New Roman"/>
          <w:sz w:val="24"/>
          <w:szCs w:val="24"/>
        </w:rPr>
        <w:t>2</w:t>
      </w:r>
    </w:p>
    <w:p w:rsidR="00DF6385" w:rsidRPr="006C223A" w:rsidRDefault="00DF6385" w:rsidP="006C223A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sz w:val="24"/>
          <w:szCs w:val="24"/>
        </w:rPr>
      </w:pPr>
      <w:r w:rsidRPr="006C223A">
        <w:rPr>
          <w:rFonts w:ascii="Times New Roman" w:hAnsi="Times New Roman" w:cs="Times New Roman"/>
          <w:b/>
          <w:sz w:val="24"/>
          <w:szCs w:val="24"/>
        </w:rPr>
        <w:t>Língua Inglesa</w:t>
      </w:r>
    </w:p>
    <w:p w:rsidR="003A3E5F" w:rsidRPr="006C223A" w:rsidRDefault="003A3E5F" w:rsidP="003A3E5F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223A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6C2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3A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6C223A">
        <w:rPr>
          <w:rFonts w:ascii="Times New Roman" w:hAnsi="Times New Roman" w:cs="Times New Roman"/>
          <w:sz w:val="24"/>
          <w:szCs w:val="24"/>
        </w:rPr>
        <w:t>: formas afirmativa, negativa e interrogativa.</w:t>
      </w:r>
    </w:p>
    <w:p w:rsidR="003A3E5F" w:rsidRPr="006C223A" w:rsidRDefault="003A3E5F" w:rsidP="003A3E5F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223A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6C2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3A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6C223A">
        <w:rPr>
          <w:rFonts w:ascii="Times New Roman" w:hAnsi="Times New Roman" w:cs="Times New Roman"/>
          <w:sz w:val="24"/>
          <w:szCs w:val="24"/>
        </w:rPr>
        <w:t>: formas afirmativa, negativa e interrogativa.</w:t>
      </w:r>
    </w:p>
    <w:p w:rsidR="003A3E5F" w:rsidRPr="006C223A" w:rsidRDefault="003A3E5F" w:rsidP="003A3E5F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C223A">
        <w:rPr>
          <w:rFonts w:ascii="Times New Roman" w:hAnsi="Times New Roman" w:cs="Times New Roman"/>
          <w:sz w:val="24"/>
          <w:szCs w:val="24"/>
          <w:lang w:val="en-US"/>
        </w:rPr>
        <w:t>Subject Pronouns, Possessive Determiners and Object Pronouns.</w:t>
      </w:r>
    </w:p>
    <w:p w:rsidR="003A3E5F" w:rsidRPr="006C223A" w:rsidRDefault="003A3E5F" w:rsidP="003A3E5F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223A">
        <w:rPr>
          <w:rFonts w:ascii="Times New Roman" w:hAnsi="Times New Roman" w:cs="Times New Roman"/>
          <w:sz w:val="24"/>
          <w:szCs w:val="24"/>
        </w:rPr>
        <w:t>Leitura e interpretação textual e produção de frases.</w:t>
      </w:r>
    </w:p>
    <w:p w:rsidR="00DF6385" w:rsidRPr="006C223A" w:rsidRDefault="00DF6385" w:rsidP="00DF6385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385" w:rsidRPr="006C223A" w:rsidRDefault="00DF6385" w:rsidP="006C223A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sz w:val="24"/>
          <w:szCs w:val="24"/>
        </w:rPr>
      </w:pPr>
      <w:r w:rsidRPr="006C223A">
        <w:rPr>
          <w:rFonts w:ascii="Times New Roman" w:hAnsi="Times New Roman" w:cs="Times New Roman"/>
          <w:b/>
          <w:sz w:val="24"/>
          <w:szCs w:val="24"/>
        </w:rPr>
        <w:t>Matemática</w:t>
      </w:r>
    </w:p>
    <w:p w:rsidR="00917E9A" w:rsidRPr="00917E9A" w:rsidRDefault="00917E9A" w:rsidP="00917E9A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917E9A">
        <w:rPr>
          <w:rFonts w:ascii="Times New Roman" w:hAnsi="Times New Roman" w:cs="Times New Roman"/>
          <w:sz w:val="24"/>
        </w:rPr>
        <w:t xml:space="preserve">Regra de Sinais </w:t>
      </w:r>
    </w:p>
    <w:p w:rsidR="00917E9A" w:rsidRPr="00917E9A" w:rsidRDefault="00917E9A" w:rsidP="00917E9A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917E9A">
        <w:rPr>
          <w:rFonts w:ascii="Times New Roman" w:hAnsi="Times New Roman" w:cs="Times New Roman"/>
          <w:sz w:val="24"/>
        </w:rPr>
        <w:t>Medidas de superfícies</w:t>
      </w:r>
    </w:p>
    <w:p w:rsidR="00917E9A" w:rsidRPr="00917E9A" w:rsidRDefault="00917E9A" w:rsidP="00917E9A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917E9A">
        <w:rPr>
          <w:rFonts w:ascii="Times New Roman" w:hAnsi="Times New Roman" w:cs="Times New Roman"/>
          <w:sz w:val="24"/>
        </w:rPr>
        <w:t>Potência e Raiz nos números racionais</w:t>
      </w:r>
    </w:p>
    <w:p w:rsidR="00917E9A" w:rsidRPr="00917E9A" w:rsidRDefault="00917E9A" w:rsidP="00917E9A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917E9A">
        <w:rPr>
          <w:rFonts w:ascii="Times New Roman" w:hAnsi="Times New Roman" w:cs="Times New Roman"/>
          <w:sz w:val="24"/>
        </w:rPr>
        <w:t>Razão e Proporção</w:t>
      </w:r>
    </w:p>
    <w:p w:rsidR="00917E9A" w:rsidRPr="00917E9A" w:rsidRDefault="00917E9A" w:rsidP="00917E9A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917E9A">
        <w:rPr>
          <w:rFonts w:ascii="Times New Roman" w:hAnsi="Times New Roman" w:cs="Times New Roman"/>
          <w:sz w:val="24"/>
        </w:rPr>
        <w:t>Regra de Três</w:t>
      </w:r>
    </w:p>
    <w:p w:rsidR="00DF6385" w:rsidRPr="006C223A" w:rsidRDefault="00DF6385" w:rsidP="006C223A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23A">
        <w:rPr>
          <w:rFonts w:ascii="Times New Roman" w:hAnsi="Times New Roman" w:cs="Times New Roman"/>
          <w:b/>
          <w:sz w:val="24"/>
          <w:szCs w:val="24"/>
        </w:rPr>
        <w:t>Ciências</w:t>
      </w:r>
    </w:p>
    <w:p w:rsidR="00A55337" w:rsidRPr="006C223A" w:rsidRDefault="00A55337" w:rsidP="003A3E5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  <w:sectPr w:rsidR="00A55337" w:rsidRPr="006C223A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A3E5F" w:rsidRPr="006C223A" w:rsidRDefault="003A3E5F" w:rsidP="003A3E5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C223A">
        <w:rPr>
          <w:rFonts w:ascii="Times New Roman" w:hAnsi="Times New Roman" w:cs="Times New Roman"/>
          <w:sz w:val="24"/>
          <w:szCs w:val="24"/>
        </w:rPr>
        <w:lastRenderedPageBreak/>
        <w:t>Vírus</w:t>
      </w:r>
    </w:p>
    <w:p w:rsidR="003A3E5F" w:rsidRPr="006C223A" w:rsidRDefault="003A3E5F" w:rsidP="003A3E5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C223A">
        <w:rPr>
          <w:rFonts w:ascii="Times New Roman" w:hAnsi="Times New Roman" w:cs="Times New Roman"/>
          <w:sz w:val="24"/>
          <w:szCs w:val="24"/>
        </w:rPr>
        <w:t>Bactérias</w:t>
      </w:r>
    </w:p>
    <w:p w:rsidR="003A3E5F" w:rsidRPr="006C223A" w:rsidRDefault="003A3E5F" w:rsidP="003A3E5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C223A">
        <w:rPr>
          <w:rFonts w:ascii="Times New Roman" w:hAnsi="Times New Roman" w:cs="Times New Roman"/>
          <w:sz w:val="24"/>
          <w:szCs w:val="24"/>
        </w:rPr>
        <w:t>Protistas</w:t>
      </w:r>
    </w:p>
    <w:p w:rsidR="003A3E5F" w:rsidRPr="006C223A" w:rsidRDefault="003A3E5F" w:rsidP="003A3E5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C223A">
        <w:rPr>
          <w:rFonts w:ascii="Times New Roman" w:hAnsi="Times New Roman" w:cs="Times New Roman"/>
          <w:sz w:val="24"/>
          <w:szCs w:val="24"/>
        </w:rPr>
        <w:t>Fungos</w:t>
      </w:r>
    </w:p>
    <w:p w:rsidR="003A3E5F" w:rsidRPr="006C223A" w:rsidRDefault="003A3E5F" w:rsidP="003A3E5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C223A">
        <w:rPr>
          <w:rFonts w:ascii="Times New Roman" w:hAnsi="Times New Roman" w:cs="Times New Roman"/>
          <w:sz w:val="24"/>
          <w:szCs w:val="24"/>
        </w:rPr>
        <w:t>Poríferos</w:t>
      </w:r>
    </w:p>
    <w:p w:rsidR="003A3E5F" w:rsidRPr="006C223A" w:rsidRDefault="003A3E5F" w:rsidP="003A3E5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C223A">
        <w:rPr>
          <w:rFonts w:ascii="Times New Roman" w:hAnsi="Times New Roman" w:cs="Times New Roman"/>
          <w:sz w:val="24"/>
          <w:szCs w:val="24"/>
        </w:rPr>
        <w:t>Cnidários</w:t>
      </w:r>
    </w:p>
    <w:p w:rsidR="003A3E5F" w:rsidRPr="006C223A" w:rsidRDefault="003A3E5F" w:rsidP="003A3E5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223A">
        <w:rPr>
          <w:rFonts w:ascii="Times New Roman" w:hAnsi="Times New Roman" w:cs="Times New Roman"/>
          <w:sz w:val="24"/>
          <w:szCs w:val="24"/>
        </w:rPr>
        <w:t>Platelmintes</w:t>
      </w:r>
      <w:proofErr w:type="spellEnd"/>
    </w:p>
    <w:p w:rsidR="003A3E5F" w:rsidRPr="006C223A" w:rsidRDefault="003A3E5F" w:rsidP="003A3E5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C223A">
        <w:rPr>
          <w:rFonts w:ascii="Times New Roman" w:hAnsi="Times New Roman" w:cs="Times New Roman"/>
          <w:sz w:val="24"/>
          <w:szCs w:val="24"/>
        </w:rPr>
        <w:t>Nematódeos</w:t>
      </w:r>
    </w:p>
    <w:p w:rsidR="003A3E5F" w:rsidRPr="006C223A" w:rsidRDefault="003A3E5F" w:rsidP="003A3E5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C223A">
        <w:rPr>
          <w:rFonts w:ascii="Times New Roman" w:hAnsi="Times New Roman" w:cs="Times New Roman"/>
          <w:sz w:val="24"/>
          <w:szCs w:val="24"/>
        </w:rPr>
        <w:t>Moluscos</w:t>
      </w:r>
    </w:p>
    <w:p w:rsidR="003A3E5F" w:rsidRPr="006C223A" w:rsidRDefault="003A3E5F" w:rsidP="003A3E5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C223A">
        <w:rPr>
          <w:rFonts w:ascii="Times New Roman" w:hAnsi="Times New Roman" w:cs="Times New Roman"/>
          <w:sz w:val="24"/>
          <w:szCs w:val="24"/>
        </w:rPr>
        <w:t>Anelídeos</w:t>
      </w:r>
    </w:p>
    <w:p w:rsidR="003A3E5F" w:rsidRPr="006C223A" w:rsidRDefault="003A3E5F" w:rsidP="003A3E5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C223A">
        <w:rPr>
          <w:rFonts w:ascii="Times New Roman" w:hAnsi="Times New Roman" w:cs="Times New Roman"/>
          <w:sz w:val="24"/>
          <w:szCs w:val="24"/>
        </w:rPr>
        <w:t>Artrópodes</w:t>
      </w:r>
    </w:p>
    <w:p w:rsidR="003A3E5F" w:rsidRPr="006C223A" w:rsidRDefault="003A3E5F" w:rsidP="006C223A">
      <w:pPr>
        <w:pStyle w:val="PargrafodaList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23A">
        <w:rPr>
          <w:rFonts w:ascii="Times New Roman" w:hAnsi="Times New Roman" w:cs="Times New Roman"/>
          <w:sz w:val="24"/>
          <w:szCs w:val="24"/>
        </w:rPr>
        <w:lastRenderedPageBreak/>
        <w:t>Equinodermos</w:t>
      </w:r>
    </w:p>
    <w:p w:rsidR="003A3E5F" w:rsidRPr="006C223A" w:rsidRDefault="003A3E5F" w:rsidP="006C223A">
      <w:pPr>
        <w:pStyle w:val="PargrafodaList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23A">
        <w:rPr>
          <w:rFonts w:ascii="Times New Roman" w:hAnsi="Times New Roman" w:cs="Times New Roman"/>
          <w:sz w:val="24"/>
          <w:szCs w:val="24"/>
        </w:rPr>
        <w:t>Peixes</w:t>
      </w:r>
    </w:p>
    <w:p w:rsidR="003A3E5F" w:rsidRPr="006C223A" w:rsidRDefault="003A3E5F" w:rsidP="006C223A">
      <w:pPr>
        <w:pStyle w:val="PargrafodaList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23A">
        <w:rPr>
          <w:rFonts w:ascii="Times New Roman" w:hAnsi="Times New Roman" w:cs="Times New Roman"/>
          <w:sz w:val="24"/>
          <w:szCs w:val="24"/>
        </w:rPr>
        <w:t>Anfíbios</w:t>
      </w:r>
    </w:p>
    <w:p w:rsidR="003A3E5F" w:rsidRPr="006C223A" w:rsidRDefault="003A3E5F" w:rsidP="006C223A">
      <w:pPr>
        <w:pStyle w:val="PargrafodaList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23A">
        <w:rPr>
          <w:rFonts w:ascii="Times New Roman" w:hAnsi="Times New Roman" w:cs="Times New Roman"/>
          <w:sz w:val="24"/>
          <w:szCs w:val="24"/>
        </w:rPr>
        <w:t>Répteis</w:t>
      </w:r>
    </w:p>
    <w:p w:rsidR="003A3E5F" w:rsidRPr="006C223A" w:rsidRDefault="003A3E5F" w:rsidP="006C223A">
      <w:pPr>
        <w:pStyle w:val="PargrafodaList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23A">
        <w:rPr>
          <w:rFonts w:ascii="Times New Roman" w:hAnsi="Times New Roman" w:cs="Times New Roman"/>
          <w:sz w:val="24"/>
          <w:szCs w:val="24"/>
        </w:rPr>
        <w:t>Aves</w:t>
      </w:r>
    </w:p>
    <w:p w:rsidR="003A3E5F" w:rsidRPr="006C223A" w:rsidRDefault="003A3E5F" w:rsidP="006C223A">
      <w:pPr>
        <w:pStyle w:val="PargrafodaList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23A">
        <w:rPr>
          <w:rFonts w:ascii="Times New Roman" w:hAnsi="Times New Roman" w:cs="Times New Roman"/>
          <w:sz w:val="24"/>
          <w:szCs w:val="24"/>
        </w:rPr>
        <w:t>Mamíferos</w:t>
      </w:r>
    </w:p>
    <w:p w:rsidR="003A3E5F" w:rsidRPr="006C223A" w:rsidRDefault="003A3E5F" w:rsidP="006C223A">
      <w:pPr>
        <w:pStyle w:val="PargrafodaList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23A">
        <w:rPr>
          <w:rFonts w:ascii="Times New Roman" w:hAnsi="Times New Roman" w:cs="Times New Roman"/>
          <w:sz w:val="24"/>
          <w:szCs w:val="24"/>
        </w:rPr>
        <w:t>Briófitas</w:t>
      </w:r>
    </w:p>
    <w:p w:rsidR="003A3E5F" w:rsidRPr="006C223A" w:rsidRDefault="003A3E5F" w:rsidP="006C223A">
      <w:pPr>
        <w:pStyle w:val="PargrafodaList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223A">
        <w:rPr>
          <w:rFonts w:ascii="Times New Roman" w:hAnsi="Times New Roman" w:cs="Times New Roman"/>
          <w:sz w:val="24"/>
          <w:szCs w:val="24"/>
        </w:rPr>
        <w:t>Pteridófitas</w:t>
      </w:r>
      <w:proofErr w:type="spellEnd"/>
    </w:p>
    <w:p w:rsidR="003A3E5F" w:rsidRPr="006C223A" w:rsidRDefault="003A3E5F" w:rsidP="006C223A">
      <w:pPr>
        <w:pStyle w:val="PargrafodaList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23A">
        <w:rPr>
          <w:rFonts w:ascii="Times New Roman" w:hAnsi="Times New Roman" w:cs="Times New Roman"/>
          <w:sz w:val="24"/>
          <w:szCs w:val="24"/>
        </w:rPr>
        <w:t>Gimnospermas</w:t>
      </w:r>
    </w:p>
    <w:p w:rsidR="003A3E5F" w:rsidRPr="006C223A" w:rsidRDefault="003A3E5F" w:rsidP="006C223A">
      <w:pPr>
        <w:pStyle w:val="PargrafodaList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23A">
        <w:rPr>
          <w:rFonts w:ascii="Times New Roman" w:hAnsi="Times New Roman" w:cs="Times New Roman"/>
          <w:sz w:val="24"/>
          <w:szCs w:val="24"/>
        </w:rPr>
        <w:t xml:space="preserve">Angiospermas </w:t>
      </w:r>
    </w:p>
    <w:p w:rsidR="00DF6385" w:rsidRPr="006C223A" w:rsidRDefault="003A3E5F" w:rsidP="006C223A">
      <w:pPr>
        <w:pStyle w:val="PargrafodaList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23A">
        <w:rPr>
          <w:rFonts w:ascii="Times New Roman" w:hAnsi="Times New Roman" w:cs="Times New Roman"/>
          <w:sz w:val="24"/>
          <w:szCs w:val="24"/>
        </w:rPr>
        <w:t>Órgãos vegetativos e reprodutivos das plantas.</w:t>
      </w:r>
    </w:p>
    <w:p w:rsidR="00A55337" w:rsidRPr="006C223A" w:rsidRDefault="00A55337" w:rsidP="006C223A">
      <w:pPr>
        <w:shd w:val="clear" w:color="auto" w:fill="A6A6A6" w:themeFill="background1" w:themeFillShade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55337" w:rsidRPr="006C223A" w:rsidSect="00A5533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6C223A" w:rsidRPr="006C223A" w:rsidRDefault="006C223A" w:rsidP="006C223A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23A">
        <w:rPr>
          <w:rFonts w:ascii="Times New Roman" w:hAnsi="Times New Roman" w:cs="Times New Roman"/>
          <w:b/>
          <w:sz w:val="24"/>
          <w:szCs w:val="24"/>
        </w:rPr>
        <w:lastRenderedPageBreak/>
        <w:t>Educação Religiosa</w:t>
      </w:r>
    </w:p>
    <w:p w:rsidR="006C223A" w:rsidRDefault="006C223A" w:rsidP="006C223A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223A">
        <w:rPr>
          <w:rFonts w:ascii="Times New Roman" w:hAnsi="Times New Roman" w:cs="Times New Roman"/>
          <w:sz w:val="24"/>
          <w:szCs w:val="24"/>
        </w:rPr>
        <w:t>Expansão do cristianismo no mundo</w:t>
      </w:r>
    </w:p>
    <w:p w:rsidR="006C223A" w:rsidRDefault="006C223A" w:rsidP="006C223A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223A">
        <w:rPr>
          <w:rFonts w:ascii="Times New Roman" w:hAnsi="Times New Roman" w:cs="Times New Roman"/>
          <w:sz w:val="24"/>
          <w:szCs w:val="24"/>
        </w:rPr>
        <w:t>História das religiões</w:t>
      </w:r>
    </w:p>
    <w:p w:rsidR="006C223A" w:rsidRDefault="006C223A" w:rsidP="006C223A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223A">
        <w:rPr>
          <w:rFonts w:ascii="Times New Roman" w:hAnsi="Times New Roman" w:cs="Times New Roman"/>
          <w:sz w:val="24"/>
          <w:szCs w:val="24"/>
        </w:rPr>
        <w:t>Religiões históricas</w:t>
      </w:r>
    </w:p>
    <w:p w:rsidR="006C223A" w:rsidRDefault="006C223A" w:rsidP="006C223A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223A">
        <w:rPr>
          <w:rFonts w:ascii="Times New Roman" w:hAnsi="Times New Roman" w:cs="Times New Roman"/>
          <w:sz w:val="24"/>
          <w:szCs w:val="24"/>
        </w:rPr>
        <w:t>Ritos</w:t>
      </w:r>
    </w:p>
    <w:p w:rsidR="006C223A" w:rsidRDefault="006C223A" w:rsidP="006C223A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C223A">
        <w:rPr>
          <w:rFonts w:ascii="Times New Roman" w:hAnsi="Times New Roman" w:cs="Times New Roman"/>
          <w:sz w:val="24"/>
          <w:szCs w:val="24"/>
        </w:rPr>
        <w:t>ímbolos e mitos nas religiões</w:t>
      </w:r>
    </w:p>
    <w:p w:rsidR="006C223A" w:rsidRDefault="006C223A" w:rsidP="006C223A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C223A">
        <w:rPr>
          <w:rFonts w:ascii="Times New Roman" w:hAnsi="Times New Roman" w:cs="Times New Roman"/>
          <w:sz w:val="24"/>
          <w:szCs w:val="24"/>
        </w:rPr>
        <w:t>O saber dos antigos + gráficos + resumos</w:t>
      </w:r>
    </w:p>
    <w:p w:rsidR="00E7314F" w:rsidRDefault="00E7314F" w:rsidP="00E7314F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14F">
        <w:rPr>
          <w:rFonts w:ascii="Times New Roman" w:hAnsi="Times New Roman" w:cs="Times New Roman"/>
          <w:b/>
          <w:sz w:val="24"/>
          <w:szCs w:val="24"/>
        </w:rPr>
        <w:t>Artes</w:t>
      </w:r>
    </w:p>
    <w:p w:rsidR="00E7314F" w:rsidRPr="00E7314F" w:rsidRDefault="00E7314F" w:rsidP="00E7314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E7314F">
        <w:rPr>
          <w:rFonts w:ascii="Times New Roman" w:hAnsi="Times New Roman" w:cs="Times New Roman"/>
          <w:sz w:val="24"/>
        </w:rPr>
        <w:t>Como tudo começou/A arte na pré-história:</w:t>
      </w:r>
      <w:r>
        <w:rPr>
          <w:rFonts w:ascii="Times New Roman" w:hAnsi="Times New Roman" w:cs="Times New Roman"/>
          <w:sz w:val="24"/>
        </w:rPr>
        <w:t xml:space="preserve"> </w:t>
      </w:r>
      <w:r w:rsidRPr="00E7314F">
        <w:rPr>
          <w:rFonts w:ascii="Times New Roman" w:hAnsi="Times New Roman" w:cs="Times New Roman"/>
          <w:sz w:val="24"/>
        </w:rPr>
        <w:t>pinturas, rituais, tintas e teatro.</w:t>
      </w:r>
    </w:p>
    <w:p w:rsidR="00E7314F" w:rsidRPr="00E7314F" w:rsidRDefault="00E7314F" w:rsidP="00E7314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E7314F">
        <w:rPr>
          <w:rFonts w:ascii="Times New Roman" w:hAnsi="Times New Roman" w:cs="Times New Roman"/>
          <w:sz w:val="24"/>
        </w:rPr>
        <w:t>rte africana (influência nas artes visuais e danças de origem afro na atualidade</w:t>
      </w:r>
      <w:proofErr w:type="gramStart"/>
      <w:r w:rsidRPr="00E7314F">
        <w:rPr>
          <w:rFonts w:ascii="Times New Roman" w:hAnsi="Times New Roman" w:cs="Times New Roman"/>
          <w:sz w:val="24"/>
        </w:rPr>
        <w:t>)</w:t>
      </w:r>
      <w:proofErr w:type="gramEnd"/>
      <w:r w:rsidRPr="00E7314F">
        <w:rPr>
          <w:rFonts w:ascii="Times New Roman" w:hAnsi="Times New Roman" w:cs="Times New Roman"/>
          <w:sz w:val="24"/>
        </w:rPr>
        <w:t>/</w:t>
      </w:r>
      <w:proofErr w:type="spellStart"/>
      <w:r w:rsidRPr="00E7314F">
        <w:rPr>
          <w:rFonts w:ascii="Times New Roman" w:hAnsi="Times New Roman" w:cs="Times New Roman"/>
          <w:sz w:val="24"/>
        </w:rPr>
        <w:t>PabloPicasso</w:t>
      </w:r>
      <w:proofErr w:type="spellEnd"/>
    </w:p>
    <w:p w:rsidR="00E7314F" w:rsidRPr="00E7314F" w:rsidRDefault="00E7314F" w:rsidP="00E7314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E7314F">
        <w:rPr>
          <w:rFonts w:ascii="Times New Roman" w:hAnsi="Times New Roman" w:cs="Times New Roman"/>
          <w:sz w:val="24"/>
        </w:rPr>
        <w:t>O Barroco</w:t>
      </w:r>
    </w:p>
    <w:p w:rsidR="00E7314F" w:rsidRPr="00E7314F" w:rsidRDefault="00E7314F" w:rsidP="00E7314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E7314F">
        <w:rPr>
          <w:rFonts w:ascii="Times New Roman" w:hAnsi="Times New Roman" w:cs="Times New Roman"/>
          <w:sz w:val="24"/>
        </w:rPr>
        <w:lastRenderedPageBreak/>
        <w:t>Sombra e luz</w:t>
      </w:r>
    </w:p>
    <w:p w:rsidR="00E7314F" w:rsidRPr="00E7314F" w:rsidRDefault="00E7314F" w:rsidP="00E7314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E7314F">
        <w:rPr>
          <w:rFonts w:ascii="Times New Roman" w:hAnsi="Times New Roman" w:cs="Times New Roman"/>
          <w:sz w:val="24"/>
        </w:rPr>
        <w:t>A expressividade da dança</w:t>
      </w:r>
    </w:p>
    <w:p w:rsidR="00E7314F" w:rsidRDefault="00915403" w:rsidP="00915403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915403" w:rsidRPr="00915403" w:rsidRDefault="00915403" w:rsidP="00915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403">
        <w:rPr>
          <w:rFonts w:ascii="Times New Roman" w:hAnsi="Times New Roman" w:cs="Times New Roman"/>
          <w:b/>
          <w:bCs/>
          <w:sz w:val="24"/>
          <w:szCs w:val="24"/>
        </w:rPr>
        <w:t>Formação do território brasileiro.</w:t>
      </w:r>
    </w:p>
    <w:p w:rsidR="00915403" w:rsidRPr="00915403" w:rsidRDefault="00915403" w:rsidP="00915403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15403">
        <w:rPr>
          <w:rFonts w:ascii="Times New Roman" w:hAnsi="Times New Roman" w:cs="Times New Roman"/>
          <w:sz w:val="24"/>
          <w:szCs w:val="24"/>
        </w:rPr>
        <w:t>Brasil século XX.</w:t>
      </w:r>
    </w:p>
    <w:p w:rsidR="00915403" w:rsidRPr="00915403" w:rsidRDefault="00915403" w:rsidP="00915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403">
        <w:rPr>
          <w:rFonts w:ascii="Times New Roman" w:hAnsi="Times New Roman" w:cs="Times New Roman"/>
          <w:b/>
          <w:bCs/>
          <w:sz w:val="24"/>
          <w:szCs w:val="24"/>
        </w:rPr>
        <w:t>Brasil: características naturais - litosfera.</w:t>
      </w:r>
    </w:p>
    <w:p w:rsidR="00915403" w:rsidRPr="00915403" w:rsidRDefault="00915403" w:rsidP="00915403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15403">
        <w:rPr>
          <w:rFonts w:ascii="Times New Roman" w:hAnsi="Times New Roman" w:cs="Times New Roman"/>
          <w:sz w:val="24"/>
          <w:szCs w:val="24"/>
        </w:rPr>
        <w:t>A geologia do território brasileiro.</w:t>
      </w:r>
    </w:p>
    <w:p w:rsidR="00915403" w:rsidRPr="00915403" w:rsidRDefault="00915403" w:rsidP="00915403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15403">
        <w:rPr>
          <w:rFonts w:ascii="Times New Roman" w:hAnsi="Times New Roman" w:cs="Times New Roman"/>
          <w:sz w:val="24"/>
          <w:szCs w:val="24"/>
        </w:rPr>
        <w:t>O relevo brasileiro.</w:t>
      </w:r>
    </w:p>
    <w:p w:rsidR="00915403" w:rsidRPr="00915403" w:rsidRDefault="00915403" w:rsidP="00915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403">
        <w:rPr>
          <w:rFonts w:ascii="Times New Roman" w:hAnsi="Times New Roman" w:cs="Times New Roman"/>
          <w:b/>
          <w:bCs/>
          <w:sz w:val="24"/>
          <w:szCs w:val="24"/>
        </w:rPr>
        <w:t>Brasil: características naturais - atmosfera e hidrosfera.</w:t>
      </w:r>
    </w:p>
    <w:p w:rsidR="00915403" w:rsidRPr="00915403" w:rsidRDefault="00915403" w:rsidP="00915403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15403">
        <w:rPr>
          <w:rFonts w:ascii="Times New Roman" w:hAnsi="Times New Roman" w:cs="Times New Roman"/>
          <w:sz w:val="24"/>
          <w:szCs w:val="24"/>
        </w:rPr>
        <w:t>Fatores climáticos no Brasil.</w:t>
      </w:r>
    </w:p>
    <w:p w:rsidR="00915403" w:rsidRPr="00915403" w:rsidRDefault="00915403" w:rsidP="00915403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15403">
        <w:rPr>
          <w:rFonts w:ascii="Times New Roman" w:hAnsi="Times New Roman" w:cs="Times New Roman"/>
          <w:sz w:val="24"/>
          <w:szCs w:val="24"/>
        </w:rPr>
        <w:t>As bacias hidrográficas.</w:t>
      </w:r>
    </w:p>
    <w:p w:rsidR="00915403" w:rsidRPr="00915403" w:rsidRDefault="00915403" w:rsidP="00915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403">
        <w:rPr>
          <w:rFonts w:ascii="Times New Roman" w:hAnsi="Times New Roman" w:cs="Times New Roman"/>
          <w:b/>
          <w:bCs/>
          <w:sz w:val="24"/>
          <w:szCs w:val="24"/>
        </w:rPr>
        <w:t>As formações vegetais brasileiras.</w:t>
      </w:r>
    </w:p>
    <w:p w:rsidR="00915403" w:rsidRPr="00915403" w:rsidRDefault="00915403" w:rsidP="00915403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15403">
        <w:rPr>
          <w:rFonts w:ascii="Times New Roman" w:hAnsi="Times New Roman" w:cs="Times New Roman"/>
          <w:sz w:val="24"/>
          <w:szCs w:val="24"/>
        </w:rPr>
        <w:t>Os biomas brasileiros.</w:t>
      </w:r>
    </w:p>
    <w:p w:rsidR="00915403" w:rsidRPr="00915403" w:rsidRDefault="00915403" w:rsidP="00915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403">
        <w:rPr>
          <w:rFonts w:ascii="Times New Roman" w:hAnsi="Times New Roman" w:cs="Times New Roman"/>
          <w:b/>
          <w:bCs/>
          <w:sz w:val="24"/>
          <w:szCs w:val="24"/>
        </w:rPr>
        <w:t>Brasil rural.</w:t>
      </w:r>
    </w:p>
    <w:p w:rsidR="00915403" w:rsidRPr="00915403" w:rsidRDefault="00915403" w:rsidP="00915403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15403">
        <w:rPr>
          <w:rFonts w:ascii="Times New Roman" w:hAnsi="Times New Roman" w:cs="Times New Roman"/>
          <w:sz w:val="24"/>
          <w:szCs w:val="24"/>
        </w:rPr>
        <w:t>A modernização da agricultura brasileira.</w:t>
      </w:r>
    </w:p>
    <w:p w:rsidR="00915403" w:rsidRPr="00915403" w:rsidRDefault="00915403" w:rsidP="00915403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15403">
        <w:rPr>
          <w:rFonts w:ascii="Times New Roman" w:hAnsi="Times New Roman" w:cs="Times New Roman"/>
          <w:sz w:val="24"/>
          <w:szCs w:val="24"/>
        </w:rPr>
        <w:t>Estrutura fundiária.</w:t>
      </w:r>
    </w:p>
    <w:p w:rsidR="00915403" w:rsidRPr="00915403" w:rsidRDefault="00915403" w:rsidP="00915403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15403">
        <w:rPr>
          <w:rFonts w:ascii="Times New Roman" w:hAnsi="Times New Roman" w:cs="Times New Roman"/>
          <w:sz w:val="24"/>
          <w:szCs w:val="24"/>
        </w:rPr>
        <w:t>Infraestrutura brasileira.</w:t>
      </w:r>
    </w:p>
    <w:p w:rsidR="00915403" w:rsidRDefault="00915403" w:rsidP="00E7314F">
      <w:pPr>
        <w:rPr>
          <w:rFonts w:ascii="Times New Roman" w:hAnsi="Times New Roman" w:cs="Times New Roman"/>
          <w:b/>
          <w:sz w:val="24"/>
          <w:szCs w:val="24"/>
        </w:rPr>
      </w:pPr>
    </w:p>
    <w:p w:rsidR="003C702D" w:rsidRDefault="003C702D" w:rsidP="003C702D">
      <w:pPr>
        <w:shd w:val="clear" w:color="auto" w:fill="A6A6A6" w:themeFill="background1" w:themeFillShade="A6"/>
        <w:spacing w:after="2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Língua Portuguesa</w:t>
      </w:r>
    </w:p>
    <w:p w:rsidR="003C702D" w:rsidRPr="003C702D" w:rsidRDefault="003C702D" w:rsidP="003C702D">
      <w:pPr>
        <w:pStyle w:val="PargrafodaLista"/>
        <w:numPr>
          <w:ilvl w:val="0"/>
          <w:numId w:val="16"/>
        </w:numPr>
        <w:spacing w:after="240"/>
      </w:pPr>
      <w:r>
        <w:rPr>
          <w:rFonts w:ascii="Times New Roman" w:hAnsi="Times New Roman" w:cs="Times New Roman"/>
          <w:sz w:val="24"/>
        </w:rPr>
        <w:t>Leitura, compreensão e interpretação textual.</w:t>
      </w:r>
    </w:p>
    <w:p w:rsidR="003C702D" w:rsidRPr="003C702D" w:rsidRDefault="003C702D" w:rsidP="003C702D">
      <w:pPr>
        <w:pStyle w:val="PargrafodaLista"/>
        <w:numPr>
          <w:ilvl w:val="0"/>
          <w:numId w:val="16"/>
        </w:numPr>
        <w:spacing w:after="240"/>
      </w:pPr>
      <w:r>
        <w:rPr>
          <w:rFonts w:ascii="Times New Roman" w:hAnsi="Times New Roman" w:cs="Times New Roman"/>
          <w:sz w:val="24"/>
        </w:rPr>
        <w:t>Preposições</w:t>
      </w:r>
    </w:p>
    <w:p w:rsidR="003C702D" w:rsidRPr="003C702D" w:rsidRDefault="003C702D" w:rsidP="003C702D">
      <w:pPr>
        <w:pStyle w:val="PargrafodaLista"/>
        <w:numPr>
          <w:ilvl w:val="0"/>
          <w:numId w:val="16"/>
        </w:numPr>
        <w:spacing w:after="240"/>
      </w:pPr>
      <w:r>
        <w:rPr>
          <w:rFonts w:ascii="Times New Roman" w:hAnsi="Times New Roman" w:cs="Times New Roman"/>
          <w:sz w:val="24"/>
        </w:rPr>
        <w:t>Frase, oração e período.</w:t>
      </w:r>
    </w:p>
    <w:p w:rsidR="003C702D" w:rsidRPr="003C702D" w:rsidRDefault="003C702D" w:rsidP="003C702D">
      <w:pPr>
        <w:pStyle w:val="PargrafodaLista"/>
        <w:numPr>
          <w:ilvl w:val="0"/>
          <w:numId w:val="16"/>
        </w:numPr>
        <w:spacing w:after="240"/>
      </w:pPr>
      <w:r>
        <w:rPr>
          <w:rFonts w:ascii="Times New Roman" w:hAnsi="Times New Roman" w:cs="Times New Roman"/>
          <w:sz w:val="24"/>
        </w:rPr>
        <w:t>Sujeito e predicado.</w:t>
      </w:r>
    </w:p>
    <w:p w:rsidR="003C702D" w:rsidRPr="003C702D" w:rsidRDefault="003C702D" w:rsidP="003C702D">
      <w:pPr>
        <w:pStyle w:val="PargrafodaLista"/>
        <w:numPr>
          <w:ilvl w:val="0"/>
          <w:numId w:val="16"/>
        </w:numPr>
        <w:spacing w:after="240"/>
      </w:pPr>
      <w:r>
        <w:rPr>
          <w:rFonts w:ascii="Times New Roman" w:hAnsi="Times New Roman" w:cs="Times New Roman"/>
          <w:sz w:val="24"/>
        </w:rPr>
        <w:t>Transitividade (Verbos e objetos).</w:t>
      </w:r>
    </w:p>
    <w:p w:rsidR="003C702D" w:rsidRPr="003C702D" w:rsidRDefault="003C702D" w:rsidP="003C702D">
      <w:pPr>
        <w:pStyle w:val="PargrafodaLista"/>
        <w:numPr>
          <w:ilvl w:val="0"/>
          <w:numId w:val="16"/>
        </w:numPr>
        <w:spacing w:after="240"/>
      </w:pPr>
      <w:r>
        <w:rPr>
          <w:rFonts w:ascii="Times New Roman" w:hAnsi="Times New Roman" w:cs="Times New Roman"/>
          <w:sz w:val="24"/>
        </w:rPr>
        <w:t>Predicativos.</w:t>
      </w:r>
    </w:p>
    <w:p w:rsidR="003C702D" w:rsidRPr="003C702D" w:rsidRDefault="003C702D" w:rsidP="003C702D">
      <w:pPr>
        <w:pStyle w:val="PargrafodaLista"/>
        <w:numPr>
          <w:ilvl w:val="0"/>
          <w:numId w:val="16"/>
        </w:numPr>
        <w:spacing w:after="240"/>
      </w:pPr>
      <w:r>
        <w:rPr>
          <w:rFonts w:ascii="Times New Roman" w:hAnsi="Times New Roman" w:cs="Times New Roman"/>
          <w:sz w:val="24"/>
        </w:rPr>
        <w:t>Crase</w:t>
      </w:r>
    </w:p>
    <w:p w:rsidR="003C702D" w:rsidRPr="00FC5605" w:rsidRDefault="003C702D" w:rsidP="003C702D">
      <w:pPr>
        <w:pStyle w:val="PargrafodaLista"/>
        <w:numPr>
          <w:ilvl w:val="0"/>
          <w:numId w:val="16"/>
        </w:numPr>
        <w:spacing w:after="240"/>
      </w:pPr>
      <w:r>
        <w:rPr>
          <w:rFonts w:ascii="Times New Roman" w:hAnsi="Times New Roman" w:cs="Times New Roman"/>
          <w:sz w:val="24"/>
        </w:rPr>
        <w:t>Gêneros textuais: cartaz, poema, artigo de divulgação científica e análise crítica.</w:t>
      </w:r>
    </w:p>
    <w:p w:rsidR="003C702D" w:rsidRPr="00FC5605" w:rsidRDefault="003C702D" w:rsidP="003C702D">
      <w:pPr>
        <w:pStyle w:val="PargrafodaLista"/>
        <w:numPr>
          <w:ilvl w:val="0"/>
          <w:numId w:val="16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FC5605">
        <w:rPr>
          <w:rFonts w:ascii="Times New Roman" w:hAnsi="Times New Roman" w:cs="Times New Roman"/>
          <w:sz w:val="24"/>
          <w:szCs w:val="24"/>
        </w:rPr>
        <w:t>Produção textual.</w:t>
      </w:r>
    </w:p>
    <w:p w:rsidR="003C702D" w:rsidRDefault="009B5967" w:rsidP="009B5967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História</w:t>
      </w:r>
    </w:p>
    <w:p w:rsidR="009B5967" w:rsidRPr="009B5967" w:rsidRDefault="009B5967" w:rsidP="009B596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B5967">
        <w:rPr>
          <w:rFonts w:ascii="Times New Roman" w:hAnsi="Times New Roman" w:cs="Times New Roman"/>
          <w:b/>
          <w:sz w:val="24"/>
        </w:rPr>
        <w:t xml:space="preserve">Primeiro Trimestre </w:t>
      </w:r>
    </w:p>
    <w:p w:rsidR="009B5967" w:rsidRPr="009B5967" w:rsidRDefault="009B5967" w:rsidP="009B5967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5967">
        <w:rPr>
          <w:rFonts w:ascii="Times New Roman" w:hAnsi="Times New Roman" w:cs="Times New Roman"/>
          <w:sz w:val="24"/>
        </w:rPr>
        <w:t xml:space="preserve">Idade Média (Feudalismo, Classes sociais (clero, nobreza, burguesia e servos) inovações, excedentes de alimentos, burgos) Livro 1 – Unidades 1 e </w:t>
      </w:r>
      <w:proofErr w:type="gramStart"/>
      <w:r w:rsidRPr="009B5967">
        <w:rPr>
          <w:rFonts w:ascii="Times New Roman" w:hAnsi="Times New Roman" w:cs="Times New Roman"/>
          <w:sz w:val="24"/>
        </w:rPr>
        <w:t>3</w:t>
      </w:r>
      <w:proofErr w:type="gramEnd"/>
    </w:p>
    <w:p w:rsidR="009B5967" w:rsidRPr="009B5967" w:rsidRDefault="009B5967" w:rsidP="009B596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B5967">
        <w:rPr>
          <w:rFonts w:ascii="Times New Roman" w:hAnsi="Times New Roman" w:cs="Times New Roman"/>
          <w:b/>
          <w:sz w:val="24"/>
        </w:rPr>
        <w:t xml:space="preserve">Segundo Trimestre </w:t>
      </w:r>
    </w:p>
    <w:p w:rsidR="009B5967" w:rsidRPr="009B5967" w:rsidRDefault="009B5967" w:rsidP="009B5967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5967">
        <w:rPr>
          <w:rFonts w:ascii="Times New Roman" w:hAnsi="Times New Roman" w:cs="Times New Roman"/>
          <w:sz w:val="24"/>
        </w:rPr>
        <w:t xml:space="preserve">Os Estados modernos </w:t>
      </w:r>
    </w:p>
    <w:p w:rsidR="009B5967" w:rsidRPr="009B5967" w:rsidRDefault="009B5967" w:rsidP="009B5967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5967">
        <w:rPr>
          <w:rFonts w:ascii="Times New Roman" w:hAnsi="Times New Roman" w:cs="Times New Roman"/>
          <w:sz w:val="24"/>
        </w:rPr>
        <w:t xml:space="preserve">Absolutismo </w:t>
      </w:r>
    </w:p>
    <w:p w:rsidR="009B5967" w:rsidRPr="009B5967" w:rsidRDefault="009B5967" w:rsidP="009B5967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5967">
        <w:rPr>
          <w:rFonts w:ascii="Times New Roman" w:hAnsi="Times New Roman" w:cs="Times New Roman"/>
          <w:sz w:val="24"/>
        </w:rPr>
        <w:t xml:space="preserve">Mercantilismo </w:t>
      </w:r>
    </w:p>
    <w:p w:rsidR="009B5967" w:rsidRPr="009B5967" w:rsidRDefault="009B5967" w:rsidP="009B5967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5967">
        <w:rPr>
          <w:rFonts w:ascii="Times New Roman" w:hAnsi="Times New Roman" w:cs="Times New Roman"/>
          <w:sz w:val="24"/>
        </w:rPr>
        <w:t xml:space="preserve">As grandes navegações </w:t>
      </w:r>
    </w:p>
    <w:p w:rsidR="009B5967" w:rsidRPr="009B5967" w:rsidRDefault="009B5967" w:rsidP="009B5967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5967">
        <w:rPr>
          <w:rFonts w:ascii="Times New Roman" w:hAnsi="Times New Roman" w:cs="Times New Roman"/>
          <w:sz w:val="24"/>
        </w:rPr>
        <w:t>Livro 2 – Unidades 5 e 7</w:t>
      </w:r>
    </w:p>
    <w:p w:rsidR="009B5967" w:rsidRPr="009B5967" w:rsidRDefault="009B5967" w:rsidP="009B596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B5967">
        <w:rPr>
          <w:rFonts w:ascii="Times New Roman" w:hAnsi="Times New Roman" w:cs="Times New Roman"/>
          <w:b/>
          <w:sz w:val="24"/>
        </w:rPr>
        <w:t xml:space="preserve">Terceiro Trimestre </w:t>
      </w:r>
    </w:p>
    <w:p w:rsidR="009B5967" w:rsidRPr="009B5967" w:rsidRDefault="009B5967" w:rsidP="009B5967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5967">
        <w:rPr>
          <w:rFonts w:ascii="Times New Roman" w:hAnsi="Times New Roman" w:cs="Times New Roman"/>
          <w:sz w:val="24"/>
        </w:rPr>
        <w:t xml:space="preserve">Indígenas brasileiros </w:t>
      </w:r>
    </w:p>
    <w:p w:rsidR="009B5967" w:rsidRPr="009B5967" w:rsidRDefault="009B5967" w:rsidP="009B5967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B5967">
        <w:rPr>
          <w:rFonts w:ascii="Times New Roman" w:hAnsi="Times New Roman" w:cs="Times New Roman"/>
          <w:sz w:val="24"/>
        </w:rPr>
        <w:t xml:space="preserve">A colonização Portuguesa da América </w:t>
      </w:r>
    </w:p>
    <w:p w:rsidR="009B5967" w:rsidRPr="00B30A05" w:rsidRDefault="009B5967" w:rsidP="00E7314F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967">
        <w:rPr>
          <w:rFonts w:ascii="Times New Roman" w:hAnsi="Times New Roman" w:cs="Times New Roman"/>
          <w:sz w:val="24"/>
        </w:rPr>
        <w:t>Período pré-colonial e colonial</w:t>
      </w:r>
    </w:p>
    <w:p w:rsidR="00B30A05" w:rsidRDefault="00B30A05" w:rsidP="00B30A05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Filosofia</w:t>
      </w:r>
    </w:p>
    <w:p w:rsidR="00B30A05" w:rsidRPr="00B30A05" w:rsidRDefault="00B30A05" w:rsidP="00B30A05">
      <w:pPr>
        <w:pStyle w:val="PargrafodaList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r w:rsidRPr="00B30A05">
        <w:rPr>
          <w:rFonts w:ascii="Times New Roman" w:hAnsi="Times New Roman" w:cs="Times New Roman"/>
          <w:sz w:val="24"/>
        </w:rPr>
        <w:t>Individualidades</w:t>
      </w:r>
    </w:p>
    <w:p w:rsidR="00B30A05" w:rsidRPr="00B30A05" w:rsidRDefault="00B30A05" w:rsidP="00B30A05">
      <w:pPr>
        <w:pStyle w:val="PargrafodaList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30A05">
        <w:rPr>
          <w:rFonts w:ascii="Times New Roman" w:hAnsi="Times New Roman" w:cs="Times New Roman"/>
          <w:sz w:val="24"/>
        </w:rPr>
        <w:t>Que é verdade</w:t>
      </w:r>
    </w:p>
    <w:p w:rsidR="00B30A05" w:rsidRPr="00B30A05" w:rsidRDefault="00B30A05" w:rsidP="00B30A05">
      <w:pPr>
        <w:pStyle w:val="PargrafodaList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30A05">
        <w:rPr>
          <w:rFonts w:ascii="Times New Roman" w:hAnsi="Times New Roman" w:cs="Times New Roman"/>
          <w:sz w:val="24"/>
        </w:rPr>
        <w:t>Filosofia e ciência</w:t>
      </w:r>
    </w:p>
    <w:p w:rsidR="00B30A05" w:rsidRPr="00B30A05" w:rsidRDefault="00B30A05" w:rsidP="00B30A05">
      <w:pPr>
        <w:pStyle w:val="PargrafodaList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30A05">
        <w:rPr>
          <w:rFonts w:ascii="Times New Roman" w:hAnsi="Times New Roman" w:cs="Times New Roman"/>
          <w:sz w:val="24"/>
        </w:rPr>
        <w:t>Aparências</w:t>
      </w:r>
    </w:p>
    <w:p w:rsidR="00B30A05" w:rsidRPr="00B30A05" w:rsidRDefault="00B30A05" w:rsidP="00B30A05">
      <w:pPr>
        <w:pStyle w:val="PargrafodaList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30A05">
        <w:rPr>
          <w:rFonts w:ascii="Times New Roman" w:hAnsi="Times New Roman" w:cs="Times New Roman"/>
          <w:sz w:val="24"/>
        </w:rPr>
        <w:t>Lógica e analogia</w:t>
      </w:r>
    </w:p>
    <w:p w:rsidR="00B30A05" w:rsidRPr="00B30A05" w:rsidRDefault="00B30A05" w:rsidP="00B30A05">
      <w:pPr>
        <w:pStyle w:val="PargrafodaList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30A05">
        <w:rPr>
          <w:rFonts w:ascii="Times New Roman" w:hAnsi="Times New Roman" w:cs="Times New Roman"/>
          <w:sz w:val="24"/>
        </w:rPr>
        <w:t>Mitologia</w:t>
      </w:r>
    </w:p>
    <w:p w:rsidR="00B30A05" w:rsidRPr="00B30A05" w:rsidRDefault="00B30A05" w:rsidP="00B30A05">
      <w:pPr>
        <w:pStyle w:val="PargrafodaList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30A05">
        <w:rPr>
          <w:rFonts w:ascii="Times New Roman" w:hAnsi="Times New Roman" w:cs="Times New Roman"/>
          <w:sz w:val="24"/>
        </w:rPr>
        <w:t>O que é filosofia</w:t>
      </w:r>
    </w:p>
    <w:p w:rsidR="00B30A05" w:rsidRPr="00B30A05" w:rsidRDefault="00B30A05" w:rsidP="00B30A05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0A05">
        <w:rPr>
          <w:rFonts w:ascii="Times New Roman" w:hAnsi="Times New Roman" w:cs="Times New Roman"/>
          <w:sz w:val="24"/>
        </w:rPr>
        <w:t xml:space="preserve">Cultura, </w:t>
      </w:r>
      <w:proofErr w:type="spellStart"/>
      <w:r w:rsidRPr="00B30A05">
        <w:rPr>
          <w:rFonts w:ascii="Times New Roman" w:hAnsi="Times New Roman" w:cs="Times New Roman"/>
          <w:sz w:val="24"/>
        </w:rPr>
        <w:t>Bullying</w:t>
      </w:r>
      <w:proofErr w:type="spellEnd"/>
      <w:r w:rsidRPr="00B30A05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B30A05">
        <w:rPr>
          <w:rFonts w:ascii="Times New Roman" w:hAnsi="Times New Roman" w:cs="Times New Roman"/>
          <w:sz w:val="24"/>
        </w:rPr>
        <w:t>Estereótipo,</w:t>
      </w:r>
      <w:proofErr w:type="gramEnd"/>
      <w:r w:rsidRPr="00B30A05">
        <w:rPr>
          <w:rFonts w:ascii="Times New Roman" w:hAnsi="Times New Roman" w:cs="Times New Roman"/>
          <w:sz w:val="24"/>
        </w:rPr>
        <w:t>Preconceito</w:t>
      </w:r>
      <w:proofErr w:type="spellEnd"/>
      <w:r w:rsidRPr="00B30A05">
        <w:rPr>
          <w:rFonts w:ascii="Times New Roman" w:hAnsi="Times New Roman" w:cs="Times New Roman"/>
          <w:sz w:val="24"/>
        </w:rPr>
        <w:t>, Gosto.</w:t>
      </w:r>
    </w:p>
    <w:p w:rsidR="00B30A05" w:rsidRPr="00B30A05" w:rsidRDefault="00B30A05" w:rsidP="00B30A05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0A05">
        <w:rPr>
          <w:rFonts w:ascii="Times New Roman" w:hAnsi="Times New Roman" w:cs="Times New Roman"/>
          <w:sz w:val="24"/>
        </w:rPr>
        <w:t>Aristóteles</w:t>
      </w:r>
    </w:p>
    <w:p w:rsidR="00B30A05" w:rsidRPr="00B30A05" w:rsidRDefault="00B30A05" w:rsidP="00B30A05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30A05">
        <w:rPr>
          <w:rFonts w:ascii="Times New Roman" w:hAnsi="Times New Roman" w:cs="Times New Roman"/>
          <w:sz w:val="24"/>
        </w:rPr>
        <w:t>Odisséia</w:t>
      </w:r>
      <w:proofErr w:type="spellEnd"/>
      <w:r w:rsidRPr="00B30A0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30A05">
        <w:rPr>
          <w:rFonts w:ascii="Times New Roman" w:hAnsi="Times New Roman" w:cs="Times New Roman"/>
          <w:sz w:val="24"/>
        </w:rPr>
        <w:t>Epopéia</w:t>
      </w:r>
      <w:proofErr w:type="spellEnd"/>
      <w:r w:rsidRPr="00B30A05">
        <w:rPr>
          <w:rFonts w:ascii="Times New Roman" w:hAnsi="Times New Roman" w:cs="Times New Roman"/>
          <w:sz w:val="24"/>
        </w:rPr>
        <w:t>.</w:t>
      </w:r>
    </w:p>
    <w:p w:rsidR="00B30A05" w:rsidRPr="00B30A05" w:rsidRDefault="00B30A05" w:rsidP="00B30A05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0A05">
        <w:rPr>
          <w:rFonts w:ascii="Times New Roman" w:hAnsi="Times New Roman" w:cs="Times New Roman"/>
          <w:sz w:val="24"/>
        </w:rPr>
        <w:t>Modismos</w:t>
      </w:r>
    </w:p>
    <w:p w:rsidR="00B30A05" w:rsidRPr="00B30A05" w:rsidRDefault="00B30A05" w:rsidP="00B30A05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0A05">
        <w:rPr>
          <w:rFonts w:ascii="Times New Roman" w:hAnsi="Times New Roman" w:cs="Times New Roman"/>
          <w:sz w:val="24"/>
        </w:rPr>
        <w:t>Immanuel Kant</w:t>
      </w:r>
    </w:p>
    <w:p w:rsidR="00B30A05" w:rsidRPr="00B30A05" w:rsidRDefault="00B30A05" w:rsidP="00B30A05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0A05">
        <w:rPr>
          <w:rFonts w:ascii="Times New Roman" w:hAnsi="Times New Roman" w:cs="Times New Roman"/>
          <w:sz w:val="24"/>
        </w:rPr>
        <w:t xml:space="preserve">Rousseau, a sinceridade e a </w:t>
      </w:r>
      <w:proofErr w:type="gramStart"/>
      <w:r w:rsidRPr="00B30A05">
        <w:rPr>
          <w:rFonts w:ascii="Times New Roman" w:hAnsi="Times New Roman" w:cs="Times New Roman"/>
          <w:sz w:val="24"/>
        </w:rPr>
        <w:t>sociedade</w:t>
      </w:r>
      <w:proofErr w:type="gramEnd"/>
    </w:p>
    <w:p w:rsidR="00B30A05" w:rsidRPr="00B30A05" w:rsidRDefault="00B30A05" w:rsidP="00B30A05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0A05">
        <w:rPr>
          <w:rFonts w:ascii="Times New Roman" w:hAnsi="Times New Roman" w:cs="Times New Roman"/>
          <w:sz w:val="24"/>
        </w:rPr>
        <w:t>Jean Paul Sartre</w:t>
      </w:r>
    </w:p>
    <w:bookmarkEnd w:id="0"/>
    <w:p w:rsidR="00B30A05" w:rsidRPr="00B30A05" w:rsidRDefault="00B30A05" w:rsidP="00B30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30A05" w:rsidRPr="00B30A05" w:rsidSect="00A5533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5E" w:rsidRDefault="0000005E" w:rsidP="00DF6385">
      <w:pPr>
        <w:spacing w:after="0" w:line="240" w:lineRule="auto"/>
      </w:pPr>
      <w:r>
        <w:separator/>
      </w:r>
    </w:p>
  </w:endnote>
  <w:endnote w:type="continuationSeparator" w:id="0">
    <w:p w:rsidR="0000005E" w:rsidRDefault="0000005E" w:rsidP="00DF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5E" w:rsidRDefault="0000005E" w:rsidP="00DF6385">
      <w:pPr>
        <w:spacing w:after="0" w:line="240" w:lineRule="auto"/>
      </w:pPr>
      <w:r>
        <w:separator/>
      </w:r>
    </w:p>
  </w:footnote>
  <w:footnote w:type="continuationSeparator" w:id="0">
    <w:p w:rsidR="0000005E" w:rsidRDefault="0000005E" w:rsidP="00DF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85" w:rsidRDefault="00DF63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5B16C3A" wp14:editId="02919F34">
          <wp:simplePos x="0" y="0"/>
          <wp:positionH relativeFrom="column">
            <wp:posOffset>1453515</wp:posOffset>
          </wp:positionH>
          <wp:positionV relativeFrom="paragraph">
            <wp:posOffset>-290195</wp:posOffset>
          </wp:positionV>
          <wp:extent cx="2395220" cy="673100"/>
          <wp:effectExtent l="0" t="0" r="508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TE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22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6385" w:rsidRPr="00DF6385" w:rsidRDefault="00DF6385">
    <w:pPr>
      <w:pStyle w:val="Cabealho"/>
      <w:rPr>
        <w:rFonts w:ascii="Times New Roman" w:hAnsi="Times New Roman" w:cs="Times New Roman"/>
        <w:sz w:val="24"/>
        <w:szCs w:val="24"/>
      </w:rPr>
    </w:pPr>
  </w:p>
  <w:p w:rsidR="00DF6385" w:rsidRPr="00DF6385" w:rsidRDefault="00DF6385" w:rsidP="00DF6385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:rsidR="00DF6385" w:rsidRDefault="00DF6385" w:rsidP="00DF6385">
    <w:pPr>
      <w:pStyle w:val="Cabealho"/>
      <w:jc w:val="center"/>
    </w:pPr>
    <w:r w:rsidRPr="00DF6385">
      <w:rPr>
        <w:rFonts w:ascii="Times New Roman" w:hAnsi="Times New Roman" w:cs="Times New Roman"/>
        <w:sz w:val="24"/>
        <w:szCs w:val="24"/>
      </w:rPr>
      <w:t>Conteúdos dos Exames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CCB"/>
    <w:multiLevelType w:val="multilevel"/>
    <w:tmpl w:val="88C4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41A9B"/>
    <w:multiLevelType w:val="multilevel"/>
    <w:tmpl w:val="D9CE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F6AFD"/>
    <w:multiLevelType w:val="hybridMultilevel"/>
    <w:tmpl w:val="506484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30A8D"/>
    <w:multiLevelType w:val="hybridMultilevel"/>
    <w:tmpl w:val="E82C6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1152D"/>
    <w:multiLevelType w:val="multilevel"/>
    <w:tmpl w:val="49C8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3567B"/>
    <w:multiLevelType w:val="hybridMultilevel"/>
    <w:tmpl w:val="02F002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C2DAF"/>
    <w:multiLevelType w:val="multilevel"/>
    <w:tmpl w:val="9462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511B1"/>
    <w:multiLevelType w:val="hybridMultilevel"/>
    <w:tmpl w:val="D0A837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55165"/>
    <w:multiLevelType w:val="multilevel"/>
    <w:tmpl w:val="BE72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AB0B3F"/>
    <w:multiLevelType w:val="hybridMultilevel"/>
    <w:tmpl w:val="1ECCB9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33320"/>
    <w:multiLevelType w:val="hybridMultilevel"/>
    <w:tmpl w:val="11AC73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350E0"/>
    <w:multiLevelType w:val="hybridMultilevel"/>
    <w:tmpl w:val="B4E415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B24AC"/>
    <w:multiLevelType w:val="hybridMultilevel"/>
    <w:tmpl w:val="0E5A07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73231"/>
    <w:multiLevelType w:val="hybridMultilevel"/>
    <w:tmpl w:val="2C44AA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2CA1D1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F6A4D"/>
    <w:multiLevelType w:val="hybridMultilevel"/>
    <w:tmpl w:val="C7A214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76DC7"/>
    <w:multiLevelType w:val="hybridMultilevel"/>
    <w:tmpl w:val="8F10D430"/>
    <w:lvl w:ilvl="0" w:tplc="0416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751A3BED"/>
    <w:multiLevelType w:val="hybridMultilevel"/>
    <w:tmpl w:val="52E0DA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456C0"/>
    <w:multiLevelType w:val="hybridMultilevel"/>
    <w:tmpl w:val="8F867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3"/>
  </w:num>
  <w:num w:numId="5">
    <w:abstractNumId w:val="17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  <w:num w:numId="13">
    <w:abstractNumId w:val="0"/>
  </w:num>
  <w:num w:numId="14">
    <w:abstractNumId w:val="4"/>
  </w:num>
  <w:num w:numId="15">
    <w:abstractNumId w:val="15"/>
  </w:num>
  <w:num w:numId="16">
    <w:abstractNumId w:val="10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85"/>
    <w:rsid w:val="0000005E"/>
    <w:rsid w:val="002025FF"/>
    <w:rsid w:val="00292D67"/>
    <w:rsid w:val="003A3E5F"/>
    <w:rsid w:val="003C702D"/>
    <w:rsid w:val="00421AF6"/>
    <w:rsid w:val="006C223A"/>
    <w:rsid w:val="006E54EB"/>
    <w:rsid w:val="007533F7"/>
    <w:rsid w:val="008377BC"/>
    <w:rsid w:val="00915403"/>
    <w:rsid w:val="00917E9A"/>
    <w:rsid w:val="009B5967"/>
    <w:rsid w:val="00A55337"/>
    <w:rsid w:val="00AA0612"/>
    <w:rsid w:val="00AA0BDD"/>
    <w:rsid w:val="00AA3C6A"/>
    <w:rsid w:val="00B223CD"/>
    <w:rsid w:val="00B30A05"/>
    <w:rsid w:val="00D25A01"/>
    <w:rsid w:val="00DF6385"/>
    <w:rsid w:val="00E35AF5"/>
    <w:rsid w:val="00E7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3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F6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385"/>
  </w:style>
  <w:style w:type="paragraph" w:styleId="Rodap">
    <w:name w:val="footer"/>
    <w:basedOn w:val="Normal"/>
    <w:link w:val="RodapChar"/>
    <w:uiPriority w:val="99"/>
    <w:unhideWhenUsed/>
    <w:rsid w:val="00DF6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385"/>
  </w:style>
  <w:style w:type="paragraph" w:styleId="PargrafodaLista">
    <w:name w:val="List Paragraph"/>
    <w:basedOn w:val="Normal"/>
    <w:uiPriority w:val="34"/>
    <w:qFormat/>
    <w:rsid w:val="00DF6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3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F6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385"/>
  </w:style>
  <w:style w:type="paragraph" w:styleId="Rodap">
    <w:name w:val="footer"/>
    <w:basedOn w:val="Normal"/>
    <w:link w:val="RodapChar"/>
    <w:uiPriority w:val="99"/>
    <w:unhideWhenUsed/>
    <w:rsid w:val="00DF6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385"/>
  </w:style>
  <w:style w:type="paragraph" w:styleId="PargrafodaLista">
    <w:name w:val="List Paragraph"/>
    <w:basedOn w:val="Normal"/>
    <w:uiPriority w:val="34"/>
    <w:qFormat/>
    <w:rsid w:val="00DF6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Jeferson</cp:lastModifiedBy>
  <cp:revision>13</cp:revision>
  <dcterms:created xsi:type="dcterms:W3CDTF">2014-12-01T13:42:00Z</dcterms:created>
  <dcterms:modified xsi:type="dcterms:W3CDTF">2014-12-12T09:50:00Z</dcterms:modified>
</cp:coreProperties>
</file>